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8000000" w14:textId="2E6C6867" w:rsidR="00D604F4" w:rsidRDefault="00B30BEE">
      <w:pPr>
        <w:widowControl w:val="0"/>
        <w:jc w:val="center"/>
        <w:rPr>
          <w:sz w:val="28"/>
        </w:rPr>
      </w:pPr>
      <w:r>
        <w:rPr>
          <w:sz w:val="28"/>
        </w:rPr>
        <w:t xml:space="preserve">РЕШЕНИЕ № </w:t>
      </w:r>
      <w:r w:rsidR="008D55AA">
        <w:rPr>
          <w:sz w:val="28"/>
        </w:rPr>
        <w:t>1639</w:t>
      </w:r>
    </w:p>
    <w:p w14:paraId="09000000" w14:textId="77777777" w:rsidR="00D604F4" w:rsidRDefault="00B30BEE">
      <w:pPr>
        <w:widowControl w:val="0"/>
        <w:jc w:val="center"/>
        <w:rPr>
          <w:sz w:val="28"/>
        </w:rPr>
      </w:pPr>
      <w:r>
        <w:rPr>
          <w:sz w:val="28"/>
        </w:rPr>
        <w:t>о выявлении правообладателя ранее учтенного</w:t>
      </w:r>
    </w:p>
    <w:p w14:paraId="0A000000" w14:textId="77777777" w:rsidR="00D604F4" w:rsidRDefault="00B30BEE">
      <w:pPr>
        <w:widowControl w:val="0"/>
        <w:jc w:val="center"/>
        <w:rPr>
          <w:sz w:val="28"/>
        </w:rPr>
      </w:pPr>
      <w:r>
        <w:rPr>
          <w:sz w:val="28"/>
        </w:rPr>
        <w:t>объекта недвижимости</w:t>
      </w:r>
    </w:p>
    <w:p w14:paraId="0B000000" w14:textId="77777777" w:rsidR="00D604F4" w:rsidRDefault="00D604F4">
      <w:pPr>
        <w:widowControl w:val="0"/>
        <w:jc w:val="center"/>
        <w:rPr>
          <w:sz w:val="28"/>
        </w:rPr>
      </w:pPr>
    </w:p>
    <w:p w14:paraId="0C000000" w14:textId="77777777" w:rsidR="00D604F4" w:rsidRDefault="00B30BEE">
      <w:pPr>
        <w:rPr>
          <w:sz w:val="28"/>
        </w:rPr>
      </w:pPr>
      <w:r>
        <w:rPr>
          <w:sz w:val="28"/>
        </w:rPr>
        <w:t xml:space="preserve">В соответствии со статьей 69.1 Федерального закона от 13 июля 2015 года № 218-ФЗ «О государственной регистрации недвижимости» выявлено: </w:t>
      </w:r>
    </w:p>
    <w:p w14:paraId="0D000000" w14:textId="62AB654C" w:rsidR="00D604F4" w:rsidRDefault="00B30BEE">
      <w:pPr>
        <w:widowControl w:val="0"/>
        <w:jc w:val="both"/>
        <w:rPr>
          <w:sz w:val="28"/>
        </w:rPr>
      </w:pPr>
      <w:r>
        <w:rPr>
          <w:sz w:val="28"/>
        </w:rPr>
        <w:t xml:space="preserve">1. В </w:t>
      </w:r>
      <w:r w:rsidRPr="006B5726">
        <w:rPr>
          <w:sz w:val="28"/>
        </w:rPr>
        <w:t>отношении помещения с кадастровым  номером</w:t>
      </w:r>
      <w:r w:rsidR="006B5726">
        <w:rPr>
          <w:rFonts w:ascii="XO Thames" w:hAnsi="XO Thames"/>
          <w:b/>
          <w:sz w:val="28"/>
          <w:u w:val="single"/>
        </w:rPr>
        <w:t xml:space="preserve">:     </w:t>
      </w:r>
      <w:r w:rsidRPr="006B5726">
        <w:rPr>
          <w:rFonts w:ascii="XO Thames" w:hAnsi="XO Thames"/>
          <w:b/>
          <w:sz w:val="28"/>
          <w:u w:val="single"/>
        </w:rPr>
        <w:t xml:space="preserve"> </w:t>
      </w:r>
      <w:r>
        <w:rPr>
          <w:rFonts w:ascii="XO Thames" w:hAnsi="XO Thames"/>
          <w:b/>
          <w:sz w:val="28"/>
          <w:u w:val="single"/>
        </w:rPr>
        <w:t>42:32:0102005:10730</w:t>
      </w:r>
      <w:r>
        <w:rPr>
          <w:b/>
          <w:sz w:val="28"/>
          <w:u w:val="single"/>
        </w:rPr>
        <w:tab/>
      </w:r>
    </w:p>
    <w:p w14:paraId="0E000000" w14:textId="6459ECE0" w:rsidR="00D604F4" w:rsidRDefault="00B30BEE">
      <w:pPr>
        <w:widowControl w:val="0"/>
        <w:jc w:val="center"/>
        <w:rPr>
          <w:sz w:val="20"/>
        </w:rPr>
      </w:pPr>
      <w:r>
        <w:rPr>
          <w:i/>
          <w:sz w:val="20"/>
        </w:rPr>
        <w:t>(вид объекта недвижимости)</w:t>
      </w:r>
    </w:p>
    <w:p w14:paraId="62AF9B04" w14:textId="5BF5E1E8" w:rsidR="00CA0ECC" w:rsidRDefault="00B30BEE" w:rsidP="00CA0ECC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proofErr w:type="gramStart"/>
      <w:r>
        <w:rPr>
          <w:sz w:val="28"/>
        </w:rPr>
        <w:t>расположенного</w:t>
      </w:r>
      <w:proofErr w:type="gramEnd"/>
      <w:r>
        <w:rPr>
          <w:sz w:val="28"/>
        </w:rPr>
        <w:t xml:space="preserve"> по адресу:  </w:t>
      </w:r>
      <w:proofErr w:type="gramStart"/>
      <w:r>
        <w:rPr>
          <w:sz w:val="28"/>
          <w:u w:val="single"/>
        </w:rPr>
        <w:t xml:space="preserve">Кемеровская область-Кузбасс,  </w:t>
      </w:r>
      <w:r>
        <w:rPr>
          <w:b/>
          <w:sz w:val="28"/>
          <w:u w:val="single"/>
        </w:rPr>
        <w:t>г. Прокопьевск</w:t>
      </w:r>
      <w:r>
        <w:rPr>
          <w:sz w:val="28"/>
          <w:u w:val="single"/>
        </w:rPr>
        <w:t>,</w:t>
      </w:r>
      <w:r>
        <w:rPr>
          <w:sz w:val="28"/>
        </w:rPr>
        <w:t xml:space="preserve">              </w:t>
      </w:r>
      <w:r>
        <w:rPr>
          <w:sz w:val="28"/>
          <w:u w:val="single"/>
        </w:rPr>
        <w:t xml:space="preserve"> </w:t>
      </w:r>
      <w:r>
        <w:rPr>
          <w:b/>
          <w:sz w:val="28"/>
          <w:u w:val="single"/>
        </w:rPr>
        <w:t>ул. Пионерская, д.</w:t>
      </w:r>
      <w:r>
        <w:rPr>
          <w:sz w:val="28"/>
          <w:u w:val="single"/>
        </w:rPr>
        <w:t xml:space="preserve"> </w:t>
      </w:r>
      <w:r>
        <w:rPr>
          <w:b/>
          <w:color w:val="292C2F"/>
          <w:sz w:val="28"/>
          <w:u w:val="single"/>
          <w:shd w:val="clear" w:color="auto" w:fill="F8F8F8"/>
        </w:rPr>
        <w:t xml:space="preserve">46, кв. 30 </w:t>
      </w:r>
      <w:r>
        <w:rPr>
          <w:sz w:val="28"/>
        </w:rPr>
        <w:t xml:space="preserve">общей площадью    29.5   кв. м, в качестве его правообладателя,  владеющего данным объектом недвижимости на праве </w:t>
      </w:r>
      <w:r w:rsidR="00CA0ECC">
        <w:rPr>
          <w:sz w:val="28"/>
          <w:szCs w:val="28"/>
        </w:rPr>
        <w:t xml:space="preserve">собственности,  выявлен (а) </w:t>
      </w:r>
      <w:r w:rsidR="00CA0ECC">
        <w:rPr>
          <w:sz w:val="28"/>
          <w:szCs w:val="28"/>
          <w:u w:val="single"/>
        </w:rPr>
        <w:t xml:space="preserve">              </w:t>
      </w:r>
      <w:r w:rsidR="00CA0ECC">
        <w:rPr>
          <w:b/>
          <w:szCs w:val="22"/>
          <w:u w:val="single"/>
        </w:rPr>
        <w:t>К…………… В………….. И</w:t>
      </w:r>
      <w:r w:rsidR="00CA0ECC">
        <w:rPr>
          <w:b/>
          <w:szCs w:val="22"/>
          <w:u w:val="single"/>
        </w:rPr>
        <w:t>…………</w:t>
      </w:r>
      <w:r w:rsidR="00CA0ECC">
        <w:rPr>
          <w:b/>
          <w:sz w:val="22"/>
          <w:szCs w:val="22"/>
          <w:u w:val="single"/>
        </w:rPr>
        <w:tab/>
      </w:r>
      <w:r w:rsidR="00CA0ECC">
        <w:rPr>
          <w:b/>
          <w:sz w:val="22"/>
          <w:szCs w:val="22"/>
          <w:u w:val="single"/>
        </w:rPr>
        <w:tab/>
      </w:r>
      <w:r w:rsidR="00CA0ECC">
        <w:rPr>
          <w:b/>
          <w:sz w:val="22"/>
          <w:szCs w:val="22"/>
          <w:u w:val="single"/>
        </w:rPr>
        <w:tab/>
      </w:r>
      <w:proofErr w:type="gramEnd"/>
    </w:p>
    <w:p w14:paraId="05DACAFD" w14:textId="77777777" w:rsidR="00CA0ECC" w:rsidRDefault="00CA0ECC" w:rsidP="00CA0ECC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14:paraId="35A9F9EB" w14:textId="77777777" w:rsidR="00CA0ECC" w:rsidRDefault="00CA0ECC" w:rsidP="00CA0EC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sz w:val="22"/>
          <w:u w:val="single"/>
        </w:rPr>
        <w:t xml:space="preserve"> 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u w:val="single"/>
        </w:rPr>
        <w:tab/>
      </w:r>
      <w:r>
        <w:rPr>
          <w:sz w:val="28"/>
          <w:szCs w:val="28"/>
          <w:u w:val="single"/>
        </w:rPr>
        <w:tab/>
      </w:r>
    </w:p>
    <w:p w14:paraId="54E57414" w14:textId="77777777" w:rsidR="00CA0ECC" w:rsidRDefault="00CA0ECC" w:rsidP="00CA0EC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</w:rPr>
        <w:t xml:space="preserve">                                                                      (орган, выдавший документ),</w:t>
      </w:r>
    </w:p>
    <w:p w14:paraId="01A2F697" w14:textId="77777777" w:rsidR="00CA0ECC" w:rsidRDefault="00CA0ECC" w:rsidP="00CA0EC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 </w:t>
      </w:r>
      <w:r>
        <w:rPr>
          <w:sz w:val="28"/>
          <w:szCs w:val="28"/>
        </w:rPr>
        <w:t>,</w:t>
      </w:r>
    </w:p>
    <w:p w14:paraId="63DAB1BB" w14:textId="77777777" w:rsidR="00CA0ECC" w:rsidRDefault="00CA0ECC" w:rsidP="00CA0ECC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szCs w:val="28"/>
          <w:u w:val="single"/>
        </w:rPr>
        <w:t>………………………………………………………….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</w:p>
    <w:p w14:paraId="57E13996" w14:textId="77777777" w:rsidR="00CA0ECC" w:rsidRDefault="00CA0ECC" w:rsidP="00CA0EC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14:paraId="2171C449" w14:textId="7419F2CF" w:rsidR="00CA0ECC" w:rsidRDefault="00CA0ECC" w:rsidP="00CA0ECC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>
        <w:rPr>
          <w:sz w:val="28"/>
          <w:szCs w:val="28"/>
        </w:rPr>
        <w:t xml:space="preserve">выявлен (а) </w:t>
      </w:r>
      <w:r>
        <w:rPr>
          <w:sz w:val="28"/>
          <w:szCs w:val="28"/>
          <w:u w:val="single"/>
        </w:rPr>
        <w:t xml:space="preserve">          </w:t>
      </w:r>
      <w:r>
        <w:rPr>
          <w:sz w:val="28"/>
          <w:szCs w:val="28"/>
          <w:u w:val="single"/>
        </w:rPr>
        <w:t xml:space="preserve">                       </w:t>
      </w:r>
      <w:r>
        <w:rPr>
          <w:sz w:val="28"/>
          <w:szCs w:val="28"/>
          <w:u w:val="single"/>
        </w:rPr>
        <w:t xml:space="preserve">    </w:t>
      </w:r>
      <w:r>
        <w:rPr>
          <w:b/>
          <w:szCs w:val="22"/>
          <w:u w:val="single"/>
        </w:rPr>
        <w:t>К…………… Л</w:t>
      </w:r>
      <w:r>
        <w:rPr>
          <w:b/>
          <w:szCs w:val="22"/>
          <w:u w:val="single"/>
        </w:rPr>
        <w:t>………….. В…………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14:paraId="2483DD9E" w14:textId="77777777" w:rsidR="00CA0ECC" w:rsidRDefault="00CA0ECC" w:rsidP="00CA0ECC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14:paraId="71D9B99B" w14:textId="77777777" w:rsidR="00CA0ECC" w:rsidRDefault="00CA0ECC" w:rsidP="00CA0EC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sz w:val="22"/>
          <w:u w:val="single"/>
        </w:rPr>
        <w:t xml:space="preserve"> 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u w:val="single"/>
        </w:rPr>
        <w:tab/>
      </w:r>
      <w:r>
        <w:rPr>
          <w:sz w:val="28"/>
          <w:szCs w:val="28"/>
          <w:u w:val="single"/>
        </w:rPr>
        <w:tab/>
      </w:r>
    </w:p>
    <w:p w14:paraId="48B26CE3" w14:textId="77777777" w:rsidR="00CA0ECC" w:rsidRDefault="00CA0ECC" w:rsidP="00CA0EC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</w:rPr>
        <w:t xml:space="preserve">                                                                      (орган, выдавший документ),</w:t>
      </w:r>
    </w:p>
    <w:p w14:paraId="00082ACB" w14:textId="77777777" w:rsidR="00CA0ECC" w:rsidRDefault="00CA0ECC" w:rsidP="00CA0EC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 </w:t>
      </w:r>
      <w:r>
        <w:rPr>
          <w:sz w:val="28"/>
          <w:szCs w:val="28"/>
        </w:rPr>
        <w:t>,</w:t>
      </w:r>
    </w:p>
    <w:p w14:paraId="545E578E" w14:textId="77777777" w:rsidR="00CA0ECC" w:rsidRDefault="00CA0ECC" w:rsidP="00CA0ECC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szCs w:val="28"/>
          <w:u w:val="single"/>
        </w:rPr>
        <w:t>………………………………………………………….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</w:p>
    <w:p w14:paraId="4251CA10" w14:textId="77777777" w:rsidR="00CA0ECC" w:rsidRDefault="00CA0ECC" w:rsidP="00CA0EC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14:paraId="56C1A95E" w14:textId="75B9BF33" w:rsidR="00CA0ECC" w:rsidRDefault="00CA0ECC" w:rsidP="00CA0EC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Право собственности </w:t>
      </w:r>
      <w:r>
        <w:rPr>
          <w:b/>
          <w:sz w:val="28"/>
          <w:szCs w:val="28"/>
          <w:u w:val="single"/>
        </w:rPr>
        <w:t xml:space="preserve">                </w:t>
      </w:r>
      <w:r>
        <w:rPr>
          <w:b/>
          <w:sz w:val="28"/>
          <w:szCs w:val="28"/>
          <w:u w:val="single"/>
        </w:rPr>
        <w:t xml:space="preserve"> </w:t>
      </w:r>
      <w:proofErr w:type="gramStart"/>
      <w:r>
        <w:rPr>
          <w:b/>
          <w:szCs w:val="22"/>
          <w:u w:val="single"/>
        </w:rPr>
        <w:t>К</w:t>
      </w:r>
      <w:proofErr w:type="gramEnd"/>
      <w:r>
        <w:rPr>
          <w:b/>
          <w:szCs w:val="22"/>
          <w:u w:val="single"/>
        </w:rPr>
        <w:t>…………… В………….. И</w:t>
      </w:r>
      <w:r>
        <w:rPr>
          <w:b/>
          <w:szCs w:val="22"/>
          <w:u w:val="single"/>
        </w:rPr>
        <w:t>…………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>1/2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  <w:t>К……………Л……….В………………..1/2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14:paraId="5E8B6805" w14:textId="77777777" w:rsidR="00CA0ECC" w:rsidRDefault="00CA0ECC" w:rsidP="00CA0ECC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14:paraId="25225EBC" w14:textId="77777777" w:rsidR="00CA0ECC" w:rsidRDefault="00CA0ECC" w:rsidP="00CA0ECC">
      <w:pPr>
        <w:widowControl w:val="0"/>
        <w:autoSpaceDE w:val="0"/>
        <w:autoSpaceDN w:val="0"/>
        <w:adjustRightInd w:val="0"/>
        <w:jc w:val="both"/>
        <w:rPr>
          <w:b/>
          <w:szCs w:val="24"/>
          <w:u w:val="single"/>
        </w:rPr>
      </w:pPr>
      <w:r>
        <w:rPr>
          <w:sz w:val="28"/>
          <w:szCs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 xml:space="preserve">………………………………………………………………… 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14:paraId="1E000000" w14:textId="77777777" w:rsidR="00D604F4" w:rsidRDefault="00B30BEE">
      <w:pPr>
        <w:widowControl w:val="0"/>
        <w:jc w:val="center"/>
        <w:rPr>
          <w:rFonts w:asciiTheme="minorHAnsi" w:hAnsiTheme="minorHAnsi"/>
          <w:color w:val="000000" w:themeColor="dark1"/>
          <w:sz w:val="22"/>
          <w:u w:val="single"/>
        </w:rPr>
      </w:pPr>
      <w:bookmarkStart w:id="0" w:name="_GoBack"/>
      <w:bookmarkEnd w:id="0"/>
      <w:r>
        <w:rPr>
          <w:b/>
        </w:rPr>
        <w:t xml:space="preserve">            </w:t>
      </w:r>
      <w:r>
        <w:rPr>
          <w:b/>
          <w:sz w:val="20"/>
        </w:rPr>
        <w:t xml:space="preserve">   </w:t>
      </w:r>
      <w:r>
        <w:rPr>
          <w:i/>
          <w:sz w:val="20"/>
        </w:rPr>
        <w:t>(сведения о правоустанавливающем документе)</w:t>
      </w:r>
    </w:p>
    <w:p w14:paraId="1F000000" w14:textId="77777777" w:rsidR="00D604F4" w:rsidRDefault="00B30BEE">
      <w:pPr>
        <w:widowControl w:val="0"/>
        <w:jc w:val="both"/>
        <w:rPr>
          <w:rFonts w:asciiTheme="minorHAnsi" w:hAnsiTheme="minorHAnsi"/>
          <w:color w:val="000000" w:themeColor="dark1"/>
          <w:sz w:val="22"/>
          <w:u w:val="single"/>
        </w:rPr>
      </w:pPr>
      <w:r>
        <w:rPr>
          <w:sz w:val="28"/>
        </w:rPr>
        <w:t xml:space="preserve"> (копия (при наличии) или справка, полученная в рамках межведомственного взаимодействия, прилагается).</w:t>
      </w:r>
    </w:p>
    <w:p w14:paraId="20000000" w14:textId="77777777" w:rsidR="00D604F4" w:rsidRDefault="00B30BEE">
      <w:pPr>
        <w:widowControl w:val="0"/>
        <w:jc w:val="both"/>
        <w:rPr>
          <w:sz w:val="28"/>
        </w:rPr>
      </w:pPr>
      <w:r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осмотра.</w:t>
      </w:r>
    </w:p>
    <w:p w14:paraId="21000000" w14:textId="77777777" w:rsidR="00D604F4" w:rsidRDefault="00D604F4">
      <w:pPr>
        <w:widowControl w:val="0"/>
        <w:jc w:val="both"/>
        <w:rPr>
          <w:sz w:val="28"/>
        </w:rPr>
      </w:pPr>
    </w:p>
    <w:p w14:paraId="22000000" w14:textId="77777777" w:rsidR="00D604F4" w:rsidRDefault="00D604F4">
      <w:pPr>
        <w:widowControl w:val="0"/>
        <w:jc w:val="both"/>
        <w:rPr>
          <w:sz w:val="28"/>
        </w:rPr>
      </w:pPr>
    </w:p>
    <w:p w14:paraId="23000000" w14:textId="77777777" w:rsidR="00D604F4" w:rsidRDefault="00B30BEE">
      <w:pPr>
        <w:widowControl w:val="0"/>
        <w:rPr>
          <w:sz w:val="28"/>
        </w:rPr>
      </w:pPr>
      <w:r>
        <w:rPr>
          <w:sz w:val="28"/>
        </w:rPr>
        <w:t>Зам главы города Прокопьевска</w:t>
      </w:r>
    </w:p>
    <w:p w14:paraId="24000000" w14:textId="77777777" w:rsidR="00D604F4" w:rsidRDefault="00B30BEE">
      <w:pPr>
        <w:widowControl w:val="0"/>
        <w:rPr>
          <w:sz w:val="28"/>
        </w:rPr>
      </w:pPr>
      <w:r>
        <w:rPr>
          <w:sz w:val="28"/>
        </w:rPr>
        <w:t xml:space="preserve">по строительству и </w:t>
      </w:r>
    </w:p>
    <w:p w14:paraId="25000000" w14:textId="77777777" w:rsidR="00D604F4" w:rsidRDefault="00B30BEE">
      <w:pPr>
        <w:widowControl w:val="0"/>
        <w:rPr>
          <w:sz w:val="28"/>
        </w:rPr>
      </w:pPr>
      <w:r>
        <w:rPr>
          <w:sz w:val="28"/>
          <w:u w:val="single"/>
        </w:rPr>
        <w:t>жилищным вопросам</w:t>
      </w:r>
      <w:r>
        <w:rPr>
          <w:sz w:val="28"/>
        </w:rPr>
        <w:t xml:space="preserve">                       _______________________</w:t>
      </w:r>
      <w:r>
        <w:rPr>
          <w:sz w:val="28"/>
        </w:rPr>
        <w:tab/>
      </w:r>
      <w:r>
        <w:rPr>
          <w:sz w:val="28"/>
          <w:u w:val="single"/>
        </w:rPr>
        <w:t>Н.В. Алехина</w:t>
      </w:r>
    </w:p>
    <w:p w14:paraId="26000000" w14:textId="77777777" w:rsidR="00D604F4" w:rsidRDefault="00B30BEE">
      <w:pPr>
        <w:widowControl w:val="0"/>
        <w:rPr>
          <w:i/>
          <w:sz w:val="20"/>
        </w:rPr>
      </w:pPr>
      <w:r>
        <w:rPr>
          <w:i/>
          <w:sz w:val="20"/>
        </w:rPr>
        <w:t xml:space="preserve">    (Должность)                                                            (Подпись)                                                                     (ФИО) </w:t>
      </w:r>
    </w:p>
    <w:p w14:paraId="27000000" w14:textId="77777777" w:rsidR="00D604F4" w:rsidRDefault="00D604F4"/>
    <w:sectPr w:rsidR="00D604F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/>
      <w:pgMar w:top="993" w:right="851" w:bottom="567" w:left="851" w:header="851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CB3ACAD" w14:textId="77777777" w:rsidR="007F0149" w:rsidRDefault="007F0149">
      <w:r>
        <w:separator/>
      </w:r>
    </w:p>
  </w:endnote>
  <w:endnote w:type="continuationSeparator" w:id="0">
    <w:p w14:paraId="11BCB17E" w14:textId="77777777" w:rsidR="007F0149" w:rsidRDefault="007F01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000000" w14:textId="77777777" w:rsidR="00D604F4" w:rsidRDefault="00D604F4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2000000" w14:textId="77777777" w:rsidR="00D604F4" w:rsidRDefault="00D604F4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7000000" w14:textId="77777777" w:rsidR="00D604F4" w:rsidRDefault="00D604F4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DF142A0" w14:textId="77777777" w:rsidR="007F0149" w:rsidRDefault="007F0149">
      <w:r>
        <w:separator/>
      </w:r>
    </w:p>
  </w:footnote>
  <w:footnote w:type="continuationSeparator" w:id="0">
    <w:p w14:paraId="217AC6DC" w14:textId="77777777" w:rsidR="007F0149" w:rsidRDefault="007F01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3000000" w14:textId="77777777" w:rsidR="00D604F4" w:rsidRDefault="00D604F4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1000000" w14:textId="77777777" w:rsidR="00D604F4" w:rsidRDefault="00D604F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000000" w14:textId="77777777" w:rsidR="00D604F4" w:rsidRDefault="00B30BEE">
    <w:pPr>
      <w:pStyle w:val="a4"/>
      <w:jc w:val="right"/>
    </w:pPr>
    <w:r>
      <w:t>ПРОЕКТ</w:t>
    </w:r>
  </w:p>
  <w:p w14:paraId="06000000" w14:textId="386EE95A" w:rsidR="00D604F4" w:rsidRDefault="00B30BEE">
    <w:pPr>
      <w:pStyle w:val="a4"/>
      <w:jc w:val="right"/>
    </w:pPr>
    <w:r>
      <w:t xml:space="preserve">от </w:t>
    </w:r>
    <w:r w:rsidR="008D55AA">
      <w:t>18.12.2024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D604F4"/>
    <w:rsid w:val="006B5726"/>
    <w:rsid w:val="007F0149"/>
    <w:rsid w:val="008D55AA"/>
    <w:rsid w:val="00B30BEE"/>
    <w:rsid w:val="00CA0ECC"/>
    <w:rsid w:val="00D60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after="0" w:line="240" w:lineRule="auto"/>
    </w:pPr>
    <w:rPr>
      <w:rFonts w:ascii="Times New Roman" w:hAnsi="Times New Roman"/>
      <w:sz w:val="24"/>
    </w:r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  <w:sz w:val="24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customStyle="1" w:styleId="12">
    <w:name w:val="Основной шрифт абзаца1"/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3">
    <w:name w:val="Гиперссылка1"/>
    <w:link w:val="a3"/>
    <w:rPr>
      <w:color w:val="0000FF"/>
      <w:u w:val="single"/>
    </w:rPr>
  </w:style>
  <w:style w:type="character" w:styleId="a3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  <w:sz w:val="28"/>
    </w:rPr>
  </w:style>
  <w:style w:type="character" w:customStyle="1" w:styleId="15">
    <w:name w:val="Оглавление 1 Знак"/>
    <w:link w:val="14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styleId="a4">
    <w:name w:val="header"/>
    <w:basedOn w:val="a"/>
    <w:link w:val="a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1"/>
    <w:link w:val="a4"/>
    <w:rPr>
      <w:rFonts w:ascii="Times New Roman" w:hAnsi="Times New Roman"/>
      <w:sz w:val="24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6">
    <w:name w:val="footer"/>
    <w:basedOn w:val="a"/>
    <w:link w:val="a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1"/>
    <w:link w:val="a6"/>
    <w:rPr>
      <w:rFonts w:ascii="Times New Roman" w:hAnsi="Times New Roman"/>
      <w:sz w:val="24"/>
    </w:rPr>
  </w:style>
  <w:style w:type="paragraph" w:styleId="a8">
    <w:name w:val="Subtitle"/>
    <w:next w:val="a"/>
    <w:link w:val="a9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9">
    <w:name w:val="Подзаголовок Знак"/>
    <w:link w:val="a8"/>
    <w:rPr>
      <w:rFonts w:ascii="XO Thames" w:hAnsi="XO Thames"/>
      <w:i/>
      <w:sz w:val="24"/>
    </w:rPr>
  </w:style>
  <w:style w:type="paragraph" w:styleId="aa">
    <w:name w:val="Title"/>
    <w:next w:val="a"/>
    <w:link w:val="ab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b">
    <w:name w:val="Название Знак"/>
    <w:link w:val="aa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after="0" w:line="240" w:lineRule="auto"/>
    </w:pPr>
    <w:rPr>
      <w:rFonts w:ascii="Times New Roman" w:hAnsi="Times New Roman"/>
      <w:sz w:val="24"/>
    </w:r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  <w:sz w:val="24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customStyle="1" w:styleId="12">
    <w:name w:val="Основной шрифт абзаца1"/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3">
    <w:name w:val="Гиперссылка1"/>
    <w:link w:val="a3"/>
    <w:rPr>
      <w:color w:val="0000FF"/>
      <w:u w:val="single"/>
    </w:rPr>
  </w:style>
  <w:style w:type="character" w:styleId="a3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  <w:sz w:val="28"/>
    </w:rPr>
  </w:style>
  <w:style w:type="character" w:customStyle="1" w:styleId="15">
    <w:name w:val="Оглавление 1 Знак"/>
    <w:link w:val="14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styleId="a4">
    <w:name w:val="header"/>
    <w:basedOn w:val="a"/>
    <w:link w:val="a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1"/>
    <w:link w:val="a4"/>
    <w:rPr>
      <w:rFonts w:ascii="Times New Roman" w:hAnsi="Times New Roman"/>
      <w:sz w:val="24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6">
    <w:name w:val="footer"/>
    <w:basedOn w:val="a"/>
    <w:link w:val="a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1"/>
    <w:link w:val="a6"/>
    <w:rPr>
      <w:rFonts w:ascii="Times New Roman" w:hAnsi="Times New Roman"/>
      <w:sz w:val="24"/>
    </w:rPr>
  </w:style>
  <w:style w:type="paragraph" w:styleId="a8">
    <w:name w:val="Subtitle"/>
    <w:next w:val="a"/>
    <w:link w:val="a9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9">
    <w:name w:val="Подзаголовок Знак"/>
    <w:link w:val="a8"/>
    <w:rPr>
      <w:rFonts w:ascii="XO Thames" w:hAnsi="XO Thames"/>
      <w:i/>
      <w:sz w:val="24"/>
    </w:rPr>
  </w:style>
  <w:style w:type="paragraph" w:styleId="aa">
    <w:name w:val="Title"/>
    <w:next w:val="a"/>
    <w:link w:val="ab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b">
    <w:name w:val="Название Знак"/>
    <w:link w:val="aa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255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3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372</Words>
  <Characters>2123</Characters>
  <Application>Microsoft Office Word</Application>
  <DocSecurity>0</DocSecurity>
  <Lines>17</Lines>
  <Paragraphs>4</Paragraphs>
  <ScaleCrop>false</ScaleCrop>
  <Company/>
  <LinksUpToDate>false</LinksUpToDate>
  <CharactersWithSpaces>2491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4</cp:revision>
  <dcterms:created xsi:type="dcterms:W3CDTF">2024-12-16T07:24:00Z</dcterms:created>
  <dcterms:modified xsi:type="dcterms:W3CDTF">2024-12-18T07:44:00Z</dcterms:modified>
</cp:coreProperties>
</file>